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B496A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2017-05-</w:t>
      </w:r>
      <w:r w:rsidR="00C434E8">
        <w:rPr>
          <w:rFonts w:ascii="Bookman Old Style" w:hAnsi="Bookman Old Style"/>
        </w:rPr>
        <w:t>29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F636B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>
        <w:rPr>
          <w:rFonts w:ascii="Bookman Old Style" w:hAnsi="Bookman Old Style"/>
        </w:rPr>
        <w:t>wewnętrznej instalacji</w:t>
      </w:r>
      <w:r w:rsidR="00993AA6">
        <w:rPr>
          <w:rFonts w:ascii="Bookman Old Style" w:hAnsi="Bookman Old Style"/>
        </w:rPr>
        <w:t xml:space="preserve"> </w:t>
      </w:r>
      <w:r w:rsidR="00F636B8">
        <w:rPr>
          <w:rFonts w:ascii="Bookman Old Style" w:hAnsi="Bookman Old Style"/>
        </w:rPr>
        <w:t xml:space="preserve">centralnego ogrzewania, </w:t>
      </w:r>
      <w:r w:rsidR="00993AA6">
        <w:rPr>
          <w:rFonts w:ascii="Bookman Old Style" w:hAnsi="Bookman Old Style"/>
        </w:rPr>
        <w:t xml:space="preserve">ciepłej wody, cyrkulacji </w:t>
      </w:r>
      <w:r w:rsidR="00F636B8">
        <w:rPr>
          <w:rFonts w:ascii="Bookman Old Style" w:hAnsi="Bookman Old Style"/>
        </w:rPr>
        <w:t xml:space="preserve">                  </w:t>
      </w:r>
      <w:r w:rsidR="00993AA6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węzła cieplnego </w:t>
      </w:r>
      <w:r w:rsidR="00F636B8">
        <w:rPr>
          <w:rFonts w:ascii="Bookman Old Style" w:hAnsi="Bookman Old Style"/>
        </w:rPr>
        <w:t xml:space="preserve">i przyłącza </w:t>
      </w:r>
      <w:r w:rsidR="00993AA6">
        <w:rPr>
          <w:rFonts w:ascii="Bookman Old Style" w:hAnsi="Bookman Old Style"/>
        </w:rPr>
        <w:t>w budynku mieszkaln</w:t>
      </w:r>
      <w:r w:rsidR="00F636B8">
        <w:rPr>
          <w:rFonts w:ascii="Bookman Old Style" w:hAnsi="Bookman Old Style"/>
        </w:rPr>
        <w:t>o-użytkowym</w:t>
      </w:r>
      <w:r w:rsidRPr="00C434E8">
        <w:rPr>
          <w:rFonts w:ascii="Bookman Old Style" w:hAnsi="Bookman Old Style"/>
        </w:rPr>
        <w:t xml:space="preserve"> przy </w:t>
      </w:r>
      <w:r w:rsidR="00F636B8">
        <w:rPr>
          <w:rFonts w:ascii="Bookman Old Style" w:hAnsi="Bookman Old Style"/>
        </w:rPr>
        <w:t xml:space="preserve">                  </w:t>
      </w:r>
      <w:bookmarkStart w:id="0" w:name="_GoBack"/>
      <w:bookmarkEnd w:id="0"/>
      <w:r w:rsidRPr="00C434E8">
        <w:rPr>
          <w:rFonts w:ascii="Bookman Old Style" w:hAnsi="Bookman Old Style"/>
        </w:rPr>
        <w:t xml:space="preserve">ul. </w:t>
      </w:r>
      <w:r w:rsidR="00F636B8">
        <w:rPr>
          <w:rFonts w:ascii="Bookman Old Style" w:hAnsi="Bookman Old Style"/>
        </w:rPr>
        <w:t>Bema 15</w:t>
      </w:r>
      <w:r w:rsidRPr="00C434E8">
        <w:rPr>
          <w:rFonts w:ascii="Bookman Old Style" w:hAnsi="Bookman Old Style"/>
        </w:rPr>
        <w:t xml:space="preserve"> w Bartoszycach’’ wpłynęły 3 oferty.</w:t>
      </w:r>
    </w:p>
    <w:p w:rsidR="00C434E8" w:rsidRDefault="00C434E8" w:rsidP="00F636B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 w:rsidR="00F636B8">
        <w:rPr>
          <w:rFonts w:ascii="Bookman Old Style" w:hAnsi="Bookman Old Style"/>
        </w:rPr>
        <w:t xml:space="preserve">„HYDROSYSTEM” Krzysztof </w:t>
      </w:r>
      <w:proofErr w:type="spellStart"/>
      <w:r w:rsidR="00F636B8">
        <w:rPr>
          <w:rFonts w:ascii="Bookman Old Style" w:hAnsi="Bookman Old Style"/>
        </w:rPr>
        <w:t>Horyd</w:t>
      </w:r>
      <w:proofErr w:type="spellEnd"/>
      <w:r w:rsidR="00F636B8">
        <w:rPr>
          <w:rFonts w:ascii="Bookman Old Style" w:hAnsi="Bookman Old Style"/>
        </w:rPr>
        <w:t>, ul. Bartoszycka 18, 11-100 Lidzbark Warmiński</w:t>
      </w:r>
      <w:r>
        <w:rPr>
          <w:rFonts w:ascii="Bookman Old Style" w:hAnsi="Bookman Old Style"/>
        </w:rPr>
        <w:t>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F636B8">
        <w:rPr>
          <w:rFonts w:ascii="Bookman Old Style" w:hAnsi="Bookman Old Style"/>
        </w:rPr>
        <w:t>5.412</w:t>
      </w:r>
      <w:r w:rsidRPr="00C434E8">
        <w:rPr>
          <w:rFonts w:ascii="Bookman Old Style" w:hAnsi="Bookman Old Style"/>
        </w:rPr>
        <w:t xml:space="preserve">,00 PLN brutto. </w:t>
      </w:r>
    </w:p>
    <w:p w:rsidR="00993AA6" w:rsidRPr="00C434E8" w:rsidRDefault="00993AA6" w:rsidP="00993AA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14.07.2017r.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22D9E"/>
    <w:rsid w:val="005516DA"/>
    <w:rsid w:val="005A150F"/>
    <w:rsid w:val="005E2051"/>
    <w:rsid w:val="006019F9"/>
    <w:rsid w:val="006232AE"/>
    <w:rsid w:val="0066351B"/>
    <w:rsid w:val="006C3900"/>
    <w:rsid w:val="00873F87"/>
    <w:rsid w:val="008C69FA"/>
    <w:rsid w:val="0094469B"/>
    <w:rsid w:val="0095655A"/>
    <w:rsid w:val="00993AA6"/>
    <w:rsid w:val="00B4141A"/>
    <w:rsid w:val="00C25488"/>
    <w:rsid w:val="00C403C1"/>
    <w:rsid w:val="00C434E8"/>
    <w:rsid w:val="00CD5CB0"/>
    <w:rsid w:val="00CF7235"/>
    <w:rsid w:val="00D03955"/>
    <w:rsid w:val="00E11B13"/>
    <w:rsid w:val="00E4396C"/>
    <w:rsid w:val="00EF4867"/>
    <w:rsid w:val="00F466DA"/>
    <w:rsid w:val="00F636B8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2017-05-31T06:28:00Z</cp:lastPrinted>
  <dcterms:created xsi:type="dcterms:W3CDTF">2017-05-31T06:28:00Z</dcterms:created>
  <dcterms:modified xsi:type="dcterms:W3CDTF">2017-05-31T06:28:00Z</dcterms:modified>
</cp:coreProperties>
</file>