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862D41">
        <w:rPr>
          <w:rFonts w:ascii="Bookman Old Style" w:hAnsi="Bookman Old Style"/>
        </w:rPr>
        <w:t>2020-09-11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Default="008E7C32" w:rsidP="00DC7119">
      <w:pPr>
        <w:spacing w:line="360" w:lineRule="auto"/>
        <w:jc w:val="both"/>
        <w:rPr>
          <w:b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DC7119" w:rsidRPr="00DC7119">
        <w:t>„ Wykonanie wewnętrznej   instalacji centralnego ogrzewania ciepłej wody użytkowej , cyrkulacji ”  dotyczących  budynku   mieszkaln</w:t>
      </w:r>
      <w:r w:rsidR="000B6B53">
        <w:t>ego przy  ul. Witosa 1</w:t>
      </w:r>
      <w:r w:rsidR="00DC7119" w:rsidRPr="00DC7119">
        <w:t xml:space="preserve">  w Bartoszycach  </w:t>
      </w:r>
      <w:r w:rsidRPr="00DC7119">
        <w:rPr>
          <w:rFonts w:ascii="Bookman Old Style" w:hAnsi="Bookman Old Style"/>
        </w:rPr>
        <w:t xml:space="preserve">wpłynęły </w:t>
      </w:r>
      <w:r w:rsidR="0063644B" w:rsidRPr="00DC7119">
        <w:rPr>
          <w:rFonts w:ascii="Bookman Old Style" w:hAnsi="Bookman Old Style"/>
        </w:rPr>
        <w:t>2</w:t>
      </w:r>
      <w:r w:rsidR="00596683" w:rsidRPr="00DC7119">
        <w:rPr>
          <w:rFonts w:ascii="Bookman Old Style" w:hAnsi="Bookman Old Style"/>
        </w:rPr>
        <w:t xml:space="preserve"> </w:t>
      </w:r>
      <w:r w:rsidRPr="00DC7119">
        <w:rPr>
          <w:rFonts w:ascii="Bookman Old Style" w:hAnsi="Bookman Old Style"/>
        </w:rPr>
        <w:t>oferty.</w:t>
      </w:r>
    </w:p>
    <w:p w:rsidR="00862D41" w:rsidRPr="00862D41" w:rsidRDefault="00DC7119" w:rsidP="00862D41">
      <w:pPr>
        <w:jc w:val="both"/>
      </w:pPr>
      <w:r w:rsidRPr="00862D41">
        <w:t xml:space="preserve">Przedstawiciele Zarządu </w:t>
      </w:r>
      <w:r w:rsidR="00862D41" w:rsidRPr="00862D41">
        <w:t>Wspólnoty Mieszkaniowej wybrali ofertę  :</w:t>
      </w:r>
    </w:p>
    <w:p w:rsidR="000B6B53" w:rsidRPr="000B6B53" w:rsidRDefault="000B6B53" w:rsidP="000B6B53">
      <w:pPr>
        <w:jc w:val="both"/>
        <w:rPr>
          <w:sz w:val="24"/>
          <w:szCs w:val="24"/>
        </w:rPr>
      </w:pPr>
      <w:r w:rsidRPr="000B6B53">
        <w:rPr>
          <w:sz w:val="24"/>
          <w:szCs w:val="24"/>
        </w:rPr>
        <w:t xml:space="preserve">Usługi Hydrauliczne i Budowlane    Stefan Jedynak      11-200 Bartoszyce                                  ul. Paderewskiego 18/3  za sumę  117 723,30 zł brutto.  Rg 31,77 zł  </w:t>
      </w:r>
      <w:proofErr w:type="spellStart"/>
      <w:r w:rsidRPr="000B6B53">
        <w:rPr>
          <w:sz w:val="24"/>
          <w:szCs w:val="24"/>
        </w:rPr>
        <w:t>Kz</w:t>
      </w:r>
      <w:proofErr w:type="spellEnd"/>
      <w:r w:rsidRPr="000B6B53">
        <w:rPr>
          <w:sz w:val="24"/>
          <w:szCs w:val="24"/>
        </w:rPr>
        <w:t xml:space="preserve"> 12%</w:t>
      </w:r>
    </w:p>
    <w:p w:rsidR="000B6B53" w:rsidRPr="000B6B53" w:rsidRDefault="000B6B53" w:rsidP="000B6B53">
      <w:pPr>
        <w:jc w:val="both"/>
        <w:rPr>
          <w:sz w:val="24"/>
          <w:szCs w:val="24"/>
        </w:rPr>
      </w:pPr>
      <w:r w:rsidRPr="000B6B53">
        <w:rPr>
          <w:sz w:val="24"/>
          <w:szCs w:val="24"/>
        </w:rPr>
        <w:t>Termin wykonania prac 15.10.2020r . Gwarancja 5 lat</w:t>
      </w:r>
    </w:p>
    <w:p w:rsidR="00DC7119" w:rsidRPr="00DC7119" w:rsidRDefault="00DC7119" w:rsidP="00DC7119">
      <w:pPr>
        <w:spacing w:line="360" w:lineRule="auto"/>
        <w:jc w:val="both"/>
      </w:pPr>
      <w:bookmarkStart w:id="0" w:name="_GoBack"/>
      <w:bookmarkEnd w:id="0"/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B6B53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3644B"/>
    <w:rsid w:val="0066351B"/>
    <w:rsid w:val="006C3900"/>
    <w:rsid w:val="00702CAE"/>
    <w:rsid w:val="00822EB4"/>
    <w:rsid w:val="00862D41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17</cp:revision>
  <cp:lastPrinted>2019-08-02T10:19:00Z</cp:lastPrinted>
  <dcterms:created xsi:type="dcterms:W3CDTF">2018-06-26T07:51:00Z</dcterms:created>
  <dcterms:modified xsi:type="dcterms:W3CDTF">2020-09-11T07:05:00Z</dcterms:modified>
</cp:coreProperties>
</file>